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1D6" w:rsidRPr="00230AE0" w:rsidRDefault="003021D6" w:rsidP="003021D6">
      <w:pPr>
        <w:pStyle w:val="Naslov4"/>
        <w:rPr>
          <w:rFonts w:ascii="Arial" w:hAnsi="Arial" w:cs="Arial"/>
          <w:sz w:val="24"/>
          <w:lang w:val="sl-SI"/>
        </w:rPr>
      </w:pPr>
      <w:r w:rsidRPr="00230AE0">
        <w:rPr>
          <w:rFonts w:ascii="Arial" w:hAnsi="Arial" w:cs="Arial"/>
          <w:sz w:val="24"/>
          <w:lang w:val="sl-SI"/>
        </w:rPr>
        <w:t xml:space="preserve">Priloga : SEZNAM SLUŽBENIH VOZIL </w:t>
      </w:r>
      <w:r w:rsidR="00230AE0" w:rsidRPr="00230AE0">
        <w:rPr>
          <w:rFonts w:ascii="Arial" w:hAnsi="Arial" w:cs="Arial"/>
          <w:sz w:val="24"/>
          <w:lang w:val="sl-SI"/>
        </w:rPr>
        <w:t>MESTNE OBČINE KOPER</w:t>
      </w:r>
    </w:p>
    <w:p w:rsidR="003021D6" w:rsidRPr="00230AE0" w:rsidRDefault="003021D6" w:rsidP="003021D6">
      <w:pPr>
        <w:rPr>
          <w:rFonts w:ascii="Arial" w:hAnsi="Arial" w:cs="Arial"/>
          <w:lang w:val="sl-SI"/>
        </w:rPr>
      </w:pPr>
    </w:p>
    <w:p w:rsidR="00230AE0" w:rsidRPr="00230AE0" w:rsidRDefault="00230AE0" w:rsidP="003021D6">
      <w:pPr>
        <w:rPr>
          <w:rFonts w:ascii="Arial" w:hAnsi="Arial" w:cs="Arial"/>
          <w:lang w:val="sl-SI"/>
        </w:rPr>
      </w:pPr>
    </w:p>
    <w:p w:rsidR="003021D6" w:rsidRPr="00230AE0" w:rsidRDefault="003021D6" w:rsidP="003021D6">
      <w:pPr>
        <w:numPr>
          <w:ilvl w:val="0"/>
          <w:numId w:val="1"/>
        </w:numPr>
        <w:rPr>
          <w:rFonts w:ascii="Arial" w:hAnsi="Arial" w:cs="Arial"/>
          <w:b/>
          <w:bCs/>
          <w:lang w:val="sl-SI"/>
        </w:rPr>
      </w:pPr>
      <w:r w:rsidRPr="00230AE0">
        <w:rPr>
          <w:rFonts w:ascii="Arial" w:hAnsi="Arial" w:cs="Arial"/>
          <w:b/>
          <w:bCs/>
          <w:lang w:val="sl-SI"/>
        </w:rPr>
        <w:t>Vozila, ki jih uporablja občinski inšpektorat</w:t>
      </w:r>
    </w:p>
    <w:p w:rsidR="003021D6" w:rsidRPr="00230AE0" w:rsidRDefault="003021D6" w:rsidP="003021D6">
      <w:pPr>
        <w:rPr>
          <w:rFonts w:ascii="Arial" w:hAnsi="Arial" w:cs="Arial"/>
          <w:b/>
          <w:bCs/>
          <w:sz w:val="22"/>
          <w:lang w:val="sl-SI"/>
        </w:rPr>
      </w:pPr>
    </w:p>
    <w:tbl>
      <w:tblPr>
        <w:tblW w:w="12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2"/>
        <w:gridCol w:w="1478"/>
        <w:gridCol w:w="850"/>
        <w:gridCol w:w="1134"/>
        <w:gridCol w:w="993"/>
        <w:gridCol w:w="850"/>
        <w:gridCol w:w="1559"/>
        <w:gridCol w:w="2693"/>
        <w:gridCol w:w="1559"/>
      </w:tblGrid>
      <w:tr w:rsidR="003021D6" w:rsidRPr="00230AE0" w:rsidTr="00230AE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Znamka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Model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Vrsta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Reg. Štev.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L.izdelave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Kw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Št. potniških mest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Številka šasije (</w:t>
            </w:r>
            <w:proofErr w:type="spellStart"/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ident</w:t>
            </w:r>
            <w:proofErr w:type="spellEnd"/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. št)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Nabavna cena (z DDV)</w:t>
            </w:r>
          </w:p>
        </w:tc>
      </w:tr>
      <w:tr w:rsidR="003021D6" w:rsidRPr="00230AE0" w:rsidTr="00230AE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Piaggio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LIBERTY 50 RST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Mot.kolo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KP C1-474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ZAPC4210000011720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2.137,18</w:t>
            </w:r>
          </w:p>
        </w:tc>
      </w:tr>
      <w:tr w:rsidR="003021D6" w:rsidRPr="00230AE0" w:rsidTr="00230AE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Piaggio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LIBERTY 50 RST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Mot.kolo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KP C1-484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ZAPC4210000013651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2.137,18</w:t>
            </w:r>
          </w:p>
        </w:tc>
      </w:tr>
      <w:tr w:rsidR="003021D6" w:rsidRPr="00230AE0" w:rsidTr="00230AE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Piaggio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MP3 250 RL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Mot.kolo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KP V2-25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ZAPM4720100001117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6.870,00</w:t>
            </w:r>
          </w:p>
        </w:tc>
      </w:tr>
      <w:tr w:rsidR="003021D6" w:rsidRPr="00230AE0" w:rsidTr="00230AE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Piaggio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MP3 250 RL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Mot.kolo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KP V2-26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ZAPM4720100014327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6.870,00</w:t>
            </w:r>
          </w:p>
        </w:tc>
      </w:tr>
      <w:tr w:rsidR="003021D6" w:rsidRPr="00230AE0" w:rsidTr="00230AE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Piaggio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MP3-Bkat. 250 RL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Mot.kolo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KP  VJ-95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 xml:space="preserve">      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ZAPM6410000002954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5.994,00</w:t>
            </w:r>
          </w:p>
        </w:tc>
      </w:tr>
      <w:tr w:rsidR="003021D6" w:rsidRPr="00230AE0" w:rsidTr="00230AE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Piaggio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MP3 250 RL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Mot.kolo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KP  VJ-96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 xml:space="preserve">      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ZAPM4720100015252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5.994,00</w:t>
            </w:r>
          </w:p>
        </w:tc>
      </w:tr>
      <w:tr w:rsidR="003021D6" w:rsidRPr="00230AE0" w:rsidTr="00230AE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Piaggio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 xml:space="preserve">MP3 500 LT </w:t>
            </w: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Sport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Mot.kolo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KP GL-49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 xml:space="preserve">      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29,50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  <w:t>ZAPM8610100001034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D6" w:rsidRPr="00230AE0" w:rsidRDefault="003021D6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8.499,00</w:t>
            </w:r>
          </w:p>
        </w:tc>
      </w:tr>
    </w:tbl>
    <w:p w:rsidR="003021D6" w:rsidRPr="00230AE0" w:rsidRDefault="003021D6" w:rsidP="003021D6">
      <w:pPr>
        <w:rPr>
          <w:rFonts w:ascii="Arial" w:hAnsi="Arial" w:cs="Arial"/>
          <w:lang w:val="sl-SI"/>
        </w:rPr>
      </w:pPr>
    </w:p>
    <w:p w:rsidR="003021D6" w:rsidRPr="00230AE0" w:rsidRDefault="003021D6" w:rsidP="003021D6">
      <w:pPr>
        <w:numPr>
          <w:ilvl w:val="0"/>
          <w:numId w:val="1"/>
        </w:numPr>
        <w:rPr>
          <w:rFonts w:ascii="Arial" w:hAnsi="Arial" w:cs="Arial"/>
          <w:b/>
          <w:bCs/>
          <w:lang w:val="sl-SI"/>
        </w:rPr>
      </w:pPr>
      <w:r w:rsidRPr="00230AE0">
        <w:rPr>
          <w:rFonts w:ascii="Arial" w:hAnsi="Arial" w:cs="Arial"/>
          <w:b/>
          <w:bCs/>
          <w:lang w:val="sl-SI"/>
        </w:rPr>
        <w:t>Vozila, ki jih uporablja občinska uprava</w:t>
      </w:r>
    </w:p>
    <w:p w:rsidR="003021D6" w:rsidRPr="00230AE0" w:rsidRDefault="003021D6" w:rsidP="003021D6">
      <w:pPr>
        <w:rPr>
          <w:rFonts w:ascii="Arial" w:hAnsi="Arial" w:cs="Arial"/>
          <w:lang w:val="sl-SI"/>
        </w:rPr>
      </w:pPr>
    </w:p>
    <w:tbl>
      <w:tblPr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850"/>
        <w:gridCol w:w="1134"/>
        <w:gridCol w:w="993"/>
        <w:gridCol w:w="850"/>
        <w:gridCol w:w="1730"/>
        <w:gridCol w:w="2126"/>
        <w:gridCol w:w="1559"/>
        <w:gridCol w:w="1957"/>
      </w:tblGrid>
      <w:tr w:rsidR="00420124" w:rsidRPr="00230AE0" w:rsidTr="0042012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Znamka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Model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Osebni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Reg. Štev.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L. izdelave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Kw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Št. potniških mest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Številka šasije (</w:t>
            </w:r>
            <w:proofErr w:type="spellStart"/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ident</w:t>
            </w:r>
            <w:proofErr w:type="spellEnd"/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. št)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Nabavna cena (z DDV)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124" w:rsidRPr="00230AE0" w:rsidRDefault="00420124">
            <w:pP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sl-SI"/>
              </w:rPr>
              <w:t>Dodatna oprema</w:t>
            </w:r>
          </w:p>
        </w:tc>
      </w:tr>
      <w:tr w:rsidR="00420124" w:rsidRPr="00230AE0" w:rsidTr="0042012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VW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proofErr w:type="spellStart"/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Passat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Osebni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KP ZC-029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 xml:space="preserve">     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110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WVWZZZ3CZFE448619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24.375,00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>
              <w:rPr>
                <w:rFonts w:ascii="Arial" w:hAnsi="Arial" w:cs="Arial"/>
                <w:sz w:val="16"/>
                <w:szCs w:val="16"/>
                <w:lang w:val="sl-SI"/>
              </w:rPr>
              <w:t xml:space="preserve">Biserna barva,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sl-SI"/>
              </w:rPr>
              <w:t>Dynamic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sl-SI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sl-SI"/>
              </w:rPr>
              <w:t>light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sl-SI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sl-SI"/>
              </w:rPr>
              <w:t>assist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sl-SI"/>
              </w:rPr>
              <w:t>, parkirna asistenca.</w:t>
            </w:r>
          </w:p>
        </w:tc>
      </w:tr>
      <w:tr w:rsidR="00420124" w:rsidRPr="00230AE0" w:rsidTr="0042012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Citroen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C3 1,4D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Osebni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KP 78-55T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2007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VF7FC8HZC29022335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14.700,98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>
              <w:rPr>
                <w:rFonts w:ascii="Arial" w:hAnsi="Arial" w:cs="Arial"/>
                <w:sz w:val="16"/>
                <w:szCs w:val="16"/>
                <w:lang w:val="sl-SI"/>
              </w:rPr>
              <w:t>Klimatski paket, kovinska barva</w:t>
            </w:r>
            <w:bookmarkStart w:id="0" w:name="_GoBack"/>
            <w:bookmarkEnd w:id="0"/>
          </w:p>
        </w:tc>
      </w:tr>
      <w:tr w:rsidR="00420124" w:rsidRPr="00230AE0" w:rsidTr="0042012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LAND CROUSIER 3.0 D-4D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pStyle w:val="Naslov3"/>
              <w:spacing w:before="0" w:after="0"/>
              <w:rPr>
                <w:rFonts w:cs="Arial"/>
                <w:sz w:val="16"/>
                <w:szCs w:val="16"/>
                <w:lang w:val="sl-SI"/>
              </w:rPr>
            </w:pPr>
            <w:r w:rsidRPr="00230AE0">
              <w:rPr>
                <w:rFonts w:cs="Arial"/>
                <w:sz w:val="16"/>
                <w:szCs w:val="16"/>
                <w:lang w:val="sl-SI"/>
              </w:rPr>
              <w:t>Terenski kombi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pStyle w:val="Naslov3"/>
              <w:spacing w:before="0" w:after="0"/>
              <w:rPr>
                <w:rFonts w:cs="Arial"/>
                <w:sz w:val="16"/>
                <w:szCs w:val="16"/>
                <w:lang w:val="sl-SI"/>
              </w:rPr>
            </w:pPr>
            <w:r w:rsidRPr="00230AE0">
              <w:rPr>
                <w:rFonts w:cs="Arial"/>
                <w:sz w:val="16"/>
                <w:szCs w:val="16"/>
                <w:lang w:val="sl-SI"/>
              </w:rPr>
              <w:t>KP V2-659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2004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120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JTEBZ29J000043612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21.638,50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</w:p>
        </w:tc>
      </w:tr>
      <w:tr w:rsidR="00420124" w:rsidRPr="00230AE0" w:rsidTr="0042012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VW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 xml:space="preserve">CADDY 1,9TDI </w:t>
            </w:r>
            <w:proofErr w:type="spellStart"/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life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pStyle w:val="Naslov3"/>
              <w:spacing w:before="0" w:after="0"/>
              <w:rPr>
                <w:rFonts w:cs="Arial"/>
                <w:sz w:val="16"/>
                <w:szCs w:val="16"/>
                <w:lang w:val="sl-SI"/>
              </w:rPr>
            </w:pPr>
            <w:r w:rsidRPr="00230AE0">
              <w:rPr>
                <w:rFonts w:cs="Arial"/>
                <w:sz w:val="16"/>
                <w:szCs w:val="16"/>
                <w:lang w:val="sl-SI"/>
              </w:rPr>
              <w:t>Kombi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pStyle w:val="Naslov3"/>
              <w:spacing w:before="0" w:after="0"/>
              <w:rPr>
                <w:rFonts w:cs="Arial"/>
                <w:sz w:val="16"/>
                <w:szCs w:val="16"/>
                <w:lang w:val="sl-SI"/>
              </w:rPr>
            </w:pPr>
            <w:r w:rsidRPr="00230AE0">
              <w:rPr>
                <w:rFonts w:cs="Arial"/>
                <w:sz w:val="16"/>
                <w:szCs w:val="16"/>
                <w:lang w:val="sl-SI"/>
              </w:rPr>
              <w:t>KP DS-020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2008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77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WV2ZZZ2KZ9X054818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19.630,00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</w:p>
        </w:tc>
      </w:tr>
      <w:tr w:rsidR="00420124" w:rsidRPr="00230AE0" w:rsidTr="0042012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VW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 xml:space="preserve">JETTA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pStyle w:val="Naslov3"/>
              <w:spacing w:before="0" w:after="0"/>
              <w:rPr>
                <w:rFonts w:cs="Arial"/>
                <w:sz w:val="16"/>
                <w:szCs w:val="16"/>
                <w:lang w:val="sl-SI"/>
              </w:rPr>
            </w:pPr>
            <w:r w:rsidRPr="00230AE0">
              <w:rPr>
                <w:rFonts w:cs="Arial"/>
                <w:sz w:val="16"/>
                <w:szCs w:val="16"/>
                <w:lang w:val="sl-SI"/>
              </w:rPr>
              <w:t>Osebni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pStyle w:val="Naslov3"/>
              <w:spacing w:before="0" w:after="0"/>
              <w:rPr>
                <w:rFonts w:cs="Arial"/>
                <w:sz w:val="16"/>
                <w:szCs w:val="16"/>
                <w:lang w:val="sl-SI"/>
              </w:rPr>
            </w:pPr>
            <w:r w:rsidRPr="00230AE0">
              <w:rPr>
                <w:rFonts w:cs="Arial"/>
                <w:sz w:val="16"/>
                <w:szCs w:val="16"/>
                <w:lang w:val="sl-SI"/>
              </w:rPr>
              <w:t>KP HE-719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77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WVWZZZ16ZDM053331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18.990,00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</w:p>
        </w:tc>
      </w:tr>
      <w:tr w:rsidR="00420124" w:rsidRPr="00230AE0" w:rsidTr="0042012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CITROEN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 xml:space="preserve">C-ZERO </w:t>
            </w:r>
            <w:proofErr w:type="spellStart"/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Tendance</w:t>
            </w:r>
            <w:proofErr w:type="spellEnd"/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pStyle w:val="Naslov3"/>
              <w:spacing w:before="0" w:after="0"/>
              <w:rPr>
                <w:rFonts w:cs="Arial"/>
                <w:sz w:val="16"/>
                <w:szCs w:val="16"/>
                <w:lang w:val="sl-SI"/>
              </w:rPr>
            </w:pPr>
            <w:r w:rsidRPr="00230AE0">
              <w:rPr>
                <w:rFonts w:cs="Arial"/>
                <w:sz w:val="16"/>
                <w:szCs w:val="16"/>
                <w:lang w:val="sl-SI"/>
              </w:rPr>
              <w:t>Osebni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pStyle w:val="Naslov3"/>
              <w:spacing w:before="0" w:after="0"/>
              <w:rPr>
                <w:rFonts w:cs="Arial"/>
                <w:sz w:val="16"/>
                <w:szCs w:val="16"/>
                <w:lang w:val="sl-SI"/>
              </w:rPr>
            </w:pPr>
            <w:r w:rsidRPr="00230AE0">
              <w:rPr>
                <w:rFonts w:cs="Arial"/>
                <w:sz w:val="16"/>
                <w:szCs w:val="16"/>
                <w:lang w:val="sl-SI"/>
              </w:rPr>
              <w:t>KP HD-449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49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VF71NZKZZBU901328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15.800,00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</w:p>
        </w:tc>
      </w:tr>
      <w:tr w:rsidR="00420124" w:rsidRPr="00230AE0" w:rsidTr="0042012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VW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 xml:space="preserve">JETTA 1,6 </w:t>
            </w:r>
            <w:proofErr w:type="spellStart"/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tdi</w:t>
            </w:r>
            <w:proofErr w:type="spellEnd"/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 xml:space="preserve"> </w:t>
            </w:r>
            <w:proofErr w:type="spellStart"/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comfortline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pStyle w:val="Naslov3"/>
              <w:spacing w:before="0" w:after="0"/>
              <w:rPr>
                <w:rFonts w:cs="Arial"/>
                <w:sz w:val="16"/>
                <w:szCs w:val="16"/>
                <w:lang w:val="sl-SI"/>
              </w:rPr>
            </w:pPr>
            <w:r w:rsidRPr="00230AE0">
              <w:rPr>
                <w:rFonts w:cs="Arial"/>
                <w:sz w:val="16"/>
                <w:szCs w:val="16"/>
                <w:lang w:val="sl-SI"/>
              </w:rPr>
              <w:t>Osebni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pStyle w:val="Naslov3"/>
              <w:spacing w:before="0" w:after="0"/>
              <w:rPr>
                <w:rFonts w:cs="Arial"/>
                <w:sz w:val="16"/>
                <w:szCs w:val="16"/>
                <w:lang w:val="sl-SI"/>
              </w:rPr>
            </w:pPr>
            <w:r w:rsidRPr="00230AE0">
              <w:rPr>
                <w:rFonts w:cs="Arial"/>
                <w:sz w:val="16"/>
                <w:szCs w:val="16"/>
                <w:lang w:val="sl-SI"/>
              </w:rPr>
              <w:t>KP MC-339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77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jc w:val="center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WVW16ZEM020328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230AE0">
              <w:rPr>
                <w:rFonts w:ascii="Arial" w:hAnsi="Arial" w:cs="Arial"/>
                <w:sz w:val="16"/>
                <w:szCs w:val="16"/>
                <w:lang w:val="sl-SI"/>
              </w:rPr>
              <w:t>18.900,00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124" w:rsidRPr="00230AE0" w:rsidRDefault="00420124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</w:p>
        </w:tc>
      </w:tr>
    </w:tbl>
    <w:p w:rsidR="008569D9" w:rsidRPr="00230AE0" w:rsidRDefault="008569D9">
      <w:pPr>
        <w:rPr>
          <w:rFonts w:ascii="Arial" w:hAnsi="Arial" w:cs="Arial"/>
        </w:rPr>
      </w:pPr>
    </w:p>
    <w:sectPr w:rsidR="008569D9" w:rsidRPr="00230AE0" w:rsidSect="003021D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4E"/>
    <w:multiLevelType w:val="hybridMultilevel"/>
    <w:tmpl w:val="9236A1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1D6"/>
    <w:rsid w:val="00230AE0"/>
    <w:rsid w:val="003021D6"/>
    <w:rsid w:val="00420124"/>
    <w:rsid w:val="0085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FF5D8"/>
  <w15:chartTrackingRefBased/>
  <w15:docId w15:val="{9877500D-6B2E-4076-8F26-97B2A141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02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3021D6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021D6"/>
    <w:pPr>
      <w:keepNext/>
      <w:outlineLvl w:val="3"/>
    </w:pPr>
    <w:rPr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semiHidden/>
    <w:rsid w:val="003021D6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Naslov4Znak">
    <w:name w:val="Naslov 4 Znak"/>
    <w:basedOn w:val="Privzetapisavaodstavka"/>
    <w:link w:val="Naslov4"/>
    <w:semiHidden/>
    <w:rsid w:val="003021D6"/>
    <w:rPr>
      <w:rFonts w:ascii="Times New Roman" w:eastAsia="Times New Roman" w:hAnsi="Times New Roman" w:cs="Times New Roman"/>
      <w:b/>
      <w:bCs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Toplak</cp:lastModifiedBy>
  <cp:revision>3</cp:revision>
  <dcterms:created xsi:type="dcterms:W3CDTF">2018-10-25T11:35:00Z</dcterms:created>
  <dcterms:modified xsi:type="dcterms:W3CDTF">2018-10-25T16:41:00Z</dcterms:modified>
</cp:coreProperties>
</file>